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E93E" w14:textId="77777777" w:rsidR="00D97127" w:rsidRDefault="009377DE" w:rsidP="00D55620">
      <w:pPr>
        <w:jc w:val="center"/>
        <w:rPr>
          <w:rFonts w:ascii="DFPMaruGothic-SB" w:eastAsia="DFPMaruGothic-SB"/>
          <w:color w:val="0070C0"/>
          <w:sz w:val="64"/>
          <w:szCs w:val="64"/>
        </w:rPr>
      </w:pPr>
      <w:r w:rsidRPr="00D97127">
        <w:rPr>
          <w:rFonts w:ascii="DFPMaruGothic-SB" w:eastAsia="DFPMaruGothic-SB"/>
          <w:color w:val="0070C0"/>
          <w:sz w:val="56"/>
          <w:szCs w:val="56"/>
        </w:rPr>
        <w:t xml:space="preserve"> </w:t>
      </w:r>
      <w:r w:rsidR="00D55620" w:rsidRPr="00D97127">
        <w:rPr>
          <w:rFonts w:ascii="DFPMaruGothic-SB" w:eastAsia="DFPMaruGothic-SB" w:hint="eastAsia"/>
          <w:color w:val="0070C0"/>
          <w:sz w:val="64"/>
          <w:szCs w:val="64"/>
        </w:rPr>
        <w:t>がん治療を予定されている方へ</w:t>
      </w:r>
    </w:p>
    <w:p w14:paraId="6EAD148B" w14:textId="130857B1" w:rsidR="00A07A53" w:rsidRDefault="00D97127" w:rsidP="00B27F9E">
      <w:pPr>
        <w:jc w:val="center"/>
        <w:outlineLvl w:val="0"/>
        <w:rPr>
          <w:rFonts w:ascii="DFPMaruGothic-SB" w:eastAsia="DFPMaruGothic-SB" w:hint="eastAsia"/>
          <w:sz w:val="52"/>
          <w:szCs w:val="52"/>
        </w:rPr>
      </w:pPr>
      <w:r w:rsidRPr="0017395A">
        <w:rPr>
          <w:rFonts w:ascii="DFPMaruGothic-SB" w:eastAsia="DFPMaruGothic-SB" w:hint="eastAsia"/>
          <w:color w:val="0070C0"/>
          <w:sz w:val="52"/>
          <w:szCs w:val="52"/>
        </w:rPr>
        <w:t>〜治療前</w:t>
      </w:r>
      <w:r w:rsidR="0017395A" w:rsidRPr="0017395A">
        <w:rPr>
          <w:rFonts w:ascii="DFPMaruGothic-SB" w:eastAsia="DFPMaruGothic-SB" w:hint="eastAsia"/>
          <w:color w:val="0070C0"/>
          <w:sz w:val="52"/>
          <w:szCs w:val="52"/>
        </w:rPr>
        <w:t>から</w:t>
      </w:r>
      <w:r w:rsidRPr="0017395A">
        <w:rPr>
          <w:rFonts w:ascii="DFPMaruGothic-SB" w:eastAsia="DFPMaruGothic-SB" w:hint="eastAsia"/>
          <w:color w:val="0070C0"/>
          <w:sz w:val="52"/>
          <w:szCs w:val="52"/>
        </w:rPr>
        <w:t>の</w:t>
      </w:r>
      <w:r w:rsidR="0017395A" w:rsidRPr="0017395A">
        <w:rPr>
          <w:rFonts w:ascii="DFPMaruGothic-SB" w:eastAsia="DFPMaruGothic-SB" w:hint="eastAsia"/>
          <w:color w:val="0070C0"/>
          <w:sz w:val="52"/>
          <w:szCs w:val="52"/>
        </w:rPr>
        <w:t>口腔ケア</w:t>
      </w:r>
      <w:r w:rsidRPr="0017395A">
        <w:rPr>
          <w:rFonts w:ascii="DFPMaruGothic-SB" w:eastAsia="DFPMaruGothic-SB" w:hint="eastAsia"/>
          <w:color w:val="0070C0"/>
          <w:sz w:val="52"/>
          <w:szCs w:val="52"/>
        </w:rPr>
        <w:t>のお</w:t>
      </w:r>
      <w:r w:rsidR="0017395A" w:rsidRPr="0017395A">
        <w:rPr>
          <w:rFonts w:ascii="DFPMaruGothic-SB" w:eastAsia="DFPMaruGothic-SB" w:hint="eastAsia"/>
          <w:color w:val="0070C0"/>
          <w:sz w:val="52"/>
          <w:szCs w:val="52"/>
        </w:rPr>
        <w:t>すす</w:t>
      </w:r>
      <w:r w:rsidRPr="0017395A">
        <w:rPr>
          <w:rFonts w:ascii="DFPMaruGothic-SB" w:eastAsia="DFPMaruGothic-SB" w:hint="eastAsia"/>
          <w:color w:val="0070C0"/>
          <w:sz w:val="52"/>
          <w:szCs w:val="52"/>
        </w:rPr>
        <w:t>め〜</w:t>
      </w:r>
      <w:r w:rsidR="009377DE" w:rsidRPr="0017395A">
        <w:rPr>
          <w:rFonts w:ascii="DFPMaruGothic-SB" w:eastAsia="DFPMaruGothic-SB"/>
          <w:sz w:val="52"/>
          <w:szCs w:val="52"/>
        </w:rPr>
        <w:t xml:space="preserve"> </w:t>
      </w:r>
    </w:p>
    <w:p w14:paraId="1DAC902C" w14:textId="22BECB4F" w:rsidR="00B27F9E" w:rsidRDefault="00B27F9E" w:rsidP="00B27F9E">
      <w:pPr>
        <w:rPr>
          <w:rFonts w:ascii="HGMaruGothicMPRO" w:eastAsia="HGMaruGothicMPRO" w:hAnsi="HGMaruGothicMPRO" w:hint="eastAsia"/>
        </w:rPr>
      </w:pPr>
      <w:r>
        <w:rPr>
          <w:rFonts w:ascii="HGMaruGothicMPRO" w:eastAsia="HGMaruGothicMPRO" w:hAnsi="HGMaruGothicMPRO" w:hint="eastAsia"/>
        </w:rPr>
        <w:t>当院では</w:t>
      </w:r>
      <w:r w:rsidRPr="006C4BBF">
        <w:rPr>
          <w:rFonts w:ascii="HGMaruGothicMPRO" w:eastAsia="HGMaruGothicMPRO" w:hAnsi="HGMaruGothicMPRO" w:hint="eastAsia"/>
        </w:rPr>
        <w:t>安心して歯科受診していただけるように</w:t>
      </w:r>
      <w:r>
        <w:rPr>
          <w:rFonts w:ascii="HGMaruGothicMPRO" w:eastAsia="HGMaruGothicMPRO" w:hAnsi="HGMaruGothicMPRO" w:hint="eastAsia"/>
        </w:rPr>
        <w:t>「</w:t>
      </w:r>
      <w:r w:rsidRPr="006C4BBF">
        <w:rPr>
          <w:rFonts w:ascii="HGMaruGothicMPRO" w:eastAsia="HGMaruGothicMPRO" w:hAnsi="HGMaruGothicMPRO" w:hint="eastAsia"/>
        </w:rPr>
        <w:t>がん医療連携歯科医院</w:t>
      </w:r>
      <w:r>
        <w:rPr>
          <w:rFonts w:ascii="HGMaruGothicMPRO" w:eastAsia="HGMaruGothicMPRO" w:hAnsi="HGMaruGothicMPRO" w:hint="eastAsia"/>
        </w:rPr>
        <w:t>」</w:t>
      </w:r>
      <w:r w:rsidRPr="006C4BBF">
        <w:rPr>
          <w:rFonts w:ascii="HGMaruGothicMPRO" w:eastAsia="HGMaruGothicMPRO" w:hAnsi="HGMaruGothicMPRO" w:hint="eastAsia"/>
        </w:rPr>
        <w:t>を紹介してい</w:t>
      </w:r>
      <w:r>
        <w:rPr>
          <w:rFonts w:ascii="HGMaruGothicMPRO" w:eastAsia="HGMaruGothicMPRO" w:hAnsi="HGMaruGothicMPRO" w:hint="eastAsia"/>
        </w:rPr>
        <w:t>ます</w:t>
      </w:r>
    </w:p>
    <w:p w14:paraId="7AD377EC" w14:textId="0C8A61E8" w:rsidR="00B27F9E" w:rsidRPr="00B27F9E" w:rsidRDefault="00B27F9E" w:rsidP="00B27F9E">
      <w:pPr>
        <w:jc w:val="center"/>
        <w:outlineLvl w:val="0"/>
        <w:rPr>
          <w:rFonts w:ascii="DFPMaruGothic-SB" w:eastAsia="DFPMaruGothic-SB" w:hint="eastAsia"/>
          <w:sz w:val="52"/>
          <w:szCs w:val="52"/>
        </w:rPr>
      </w:pPr>
      <w:r w:rsidRPr="0017395A">
        <w:rPr>
          <w:rFonts w:ascii="DFPMaruGothic-SB" w:eastAsia="DFPMaruGothic-SB" w:hint="eastAsia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608240CF" wp14:editId="3ED0B201">
            <wp:simplePos x="0" y="0"/>
            <wp:positionH relativeFrom="column">
              <wp:posOffset>2862580</wp:posOffset>
            </wp:positionH>
            <wp:positionV relativeFrom="paragraph">
              <wp:posOffset>66040</wp:posOffset>
            </wp:positionV>
            <wp:extent cx="2542540" cy="25425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95A">
        <w:rPr>
          <w:rFonts w:ascii="DFPMaruGothic-SB" w:eastAsia="DFPMaruGothic-SB" w:hint="eastAsia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4F94D074" wp14:editId="091C22E5">
            <wp:simplePos x="0" y="0"/>
            <wp:positionH relativeFrom="column">
              <wp:posOffset>358775</wp:posOffset>
            </wp:positionH>
            <wp:positionV relativeFrom="paragraph">
              <wp:posOffset>71120</wp:posOffset>
            </wp:positionV>
            <wp:extent cx="2345474" cy="25425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474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A193A" w14:textId="25B7AD68" w:rsidR="00D55620" w:rsidRPr="00D55620" w:rsidRDefault="00D55620" w:rsidP="00D55620">
      <w:pPr>
        <w:jc w:val="center"/>
        <w:rPr>
          <w:rFonts w:ascii="DFPMaruGothic-SB" w:eastAsia="DFPMaruGothic-SB"/>
          <w:sz w:val="44"/>
          <w:szCs w:val="44"/>
        </w:rPr>
      </w:pPr>
    </w:p>
    <w:p w14:paraId="15A67BF2" w14:textId="77777777" w:rsidR="00A90A8E" w:rsidRDefault="00A90A8E"/>
    <w:p w14:paraId="2EEDBD65" w14:textId="77777777" w:rsidR="00A90A8E" w:rsidRDefault="00A90A8E"/>
    <w:p w14:paraId="71879FCC" w14:textId="77777777" w:rsidR="00A90A8E" w:rsidRDefault="00A90A8E"/>
    <w:p w14:paraId="21D25567" w14:textId="77777777" w:rsidR="004E7501" w:rsidRDefault="004E7501" w:rsidP="004E7501">
      <w:pPr>
        <w:rPr>
          <w:rFonts w:ascii="HGMaruGothicMPRO" w:eastAsia="HGMaruGothicMPRO" w:hAnsi="HGMaruGothicMPRO" w:hint="eastAsia"/>
          <w:sz w:val="32"/>
          <w:szCs w:val="32"/>
        </w:rPr>
      </w:pPr>
    </w:p>
    <w:p w14:paraId="54C1E3D1" w14:textId="5FE52013" w:rsidR="006D64F9" w:rsidRDefault="009377DE" w:rsidP="00D97127">
      <w:pPr>
        <w:jc w:val="center"/>
        <w:rPr>
          <w:rFonts w:ascii="HGMaruGothicMPRO" w:eastAsia="HGMaruGothicMPRO" w:hAnsi="HGMaruGothicMPRO"/>
          <w:sz w:val="32"/>
          <w:szCs w:val="32"/>
        </w:rPr>
      </w:pPr>
      <w:r w:rsidRPr="009377DE">
        <w:rPr>
          <w:rFonts w:ascii="HGMaruGothicMPRO" w:eastAsia="HGMaruGothicMPRO" w:hAnsi="HGMaruGothicMPRO" w:hint="eastAsia"/>
          <w:sz w:val="32"/>
          <w:szCs w:val="32"/>
        </w:rPr>
        <w:t>がんの治療時におこるお口のトラブルを予防し、</w:t>
      </w:r>
    </w:p>
    <w:p w14:paraId="2D4DA790" w14:textId="77777777" w:rsidR="009377DE" w:rsidRPr="009377DE" w:rsidRDefault="009377DE" w:rsidP="006D64F9">
      <w:pPr>
        <w:jc w:val="center"/>
        <w:rPr>
          <w:rFonts w:ascii="HGMaruGothicMPRO" w:eastAsia="HGMaruGothicMPRO" w:hAnsi="HGMaruGothicMPRO"/>
          <w:sz w:val="32"/>
          <w:szCs w:val="32"/>
        </w:rPr>
      </w:pPr>
      <w:r w:rsidRPr="009377DE">
        <w:rPr>
          <w:rFonts w:ascii="HGMaruGothicMPRO" w:eastAsia="HGMaruGothicMPRO" w:hAnsi="HGMaruGothicMPRO" w:hint="eastAsia"/>
          <w:sz w:val="32"/>
          <w:szCs w:val="32"/>
        </w:rPr>
        <w:t>がん治療が円滑に進むように、治療開始前に歯科医院を受診して、</w:t>
      </w:r>
    </w:p>
    <w:p w14:paraId="703AFB94" w14:textId="1D2314FB" w:rsidR="004E7501" w:rsidRDefault="009377DE" w:rsidP="004E7501">
      <w:pPr>
        <w:jc w:val="center"/>
        <w:rPr>
          <w:rFonts w:ascii="HGMaruGothicMPRO" w:eastAsia="HGMaruGothicMPRO" w:hAnsi="HGMaruGothicMPRO"/>
          <w:sz w:val="32"/>
          <w:szCs w:val="32"/>
        </w:rPr>
      </w:pPr>
      <w:r w:rsidRPr="009377DE">
        <w:rPr>
          <w:rFonts w:ascii="HGMaruGothicMPRO" w:eastAsia="HGMaruGothicMPRO" w:hAnsi="HGMaruGothicMPRO" w:hint="eastAsia"/>
          <w:sz w:val="32"/>
          <w:szCs w:val="32"/>
        </w:rPr>
        <w:t>お口の中をきれいにしてもらうことをお勧めしています。</w:t>
      </w:r>
    </w:p>
    <w:p w14:paraId="65E89C60" w14:textId="77777777" w:rsidR="004E7501" w:rsidRPr="004E7501" w:rsidRDefault="004E7501" w:rsidP="004E7501">
      <w:pPr>
        <w:jc w:val="center"/>
        <w:rPr>
          <w:rFonts w:ascii="HGMaruGothicMPRO" w:eastAsia="HGMaruGothicMPRO" w:hAnsi="HGMaruGothicMPRO"/>
        </w:rPr>
      </w:pPr>
    </w:p>
    <w:p w14:paraId="2EF50EF7" w14:textId="6A5B7414" w:rsidR="004E7501" w:rsidRPr="004E7501" w:rsidRDefault="004E7501" w:rsidP="006B4E48">
      <w:pPr>
        <w:jc w:val="center"/>
        <w:rPr>
          <w:rFonts w:ascii="DFPMaruGothic-SB" w:eastAsia="DFPMaruGothic-SB" w:hAnsi="HGMaruGothicMPRO"/>
          <w:color w:val="FFFF00"/>
          <w:sz w:val="32"/>
          <w:szCs w:val="32"/>
        </w:rPr>
      </w:pPr>
      <w:r w:rsidRPr="004E7501">
        <w:rPr>
          <w:rFonts w:ascii="DFPMaruGothic-SB" w:eastAsia="DFPMaruGothic-SB" w:hAnsi="HGMaruGothicMPRO" w:hint="eastAsia"/>
          <w:color w:val="FFFF00"/>
          <w:sz w:val="32"/>
          <w:szCs w:val="32"/>
          <w:highlight w:val="red"/>
        </w:rPr>
        <w:t>お口のケアをすることによって期待できる効果</w:t>
      </w:r>
    </w:p>
    <w:p w14:paraId="0A4BED94" w14:textId="40C48B88" w:rsidR="004E7501" w:rsidRDefault="004E7501" w:rsidP="009377DE">
      <w:pPr>
        <w:jc w:val="center"/>
        <w:rPr>
          <w:rFonts w:ascii="HGMaruGothicMPRO" w:eastAsia="HGMaruGothicMPRO" w:hAnsi="HGMaruGothicMPRO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178DC" wp14:editId="04EEC42A">
                <wp:simplePos x="0" y="0"/>
                <wp:positionH relativeFrom="column">
                  <wp:posOffset>-218440</wp:posOffset>
                </wp:positionH>
                <wp:positionV relativeFrom="paragraph">
                  <wp:posOffset>701675</wp:posOffset>
                </wp:positionV>
                <wp:extent cx="6261100" cy="515620"/>
                <wp:effectExtent l="0" t="0" r="38100" b="1778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515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0A1A8" w14:textId="740C5A15" w:rsidR="000C2230" w:rsidRPr="006C4BBF" w:rsidRDefault="00A730A6" w:rsidP="000C2230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C4BBF"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抗がん剤治療や放射線治療に伴う</w:t>
                            </w:r>
                            <w:r w:rsidR="00AA10D5"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、</w:t>
                            </w:r>
                            <w:r w:rsidRPr="006C4BBF"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お口の中やあごの骨のトラブルが減少します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178DC" id="角丸四角形 4" o:spid="_x0000_s1026" style="position:absolute;left:0;text-align:left;margin-left:-17.2pt;margin-top:55.25pt;width:493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" fillcolor="#f7caac [1301]" strokecolor="red" strokeweight="1pt">
                <v:stroke joinstyle="miter"/>
                <v:textbox>
                  <w:txbxContent>
                    <w:p w14:paraId="7230A1A8" w14:textId="740C5A15" w:rsidR="000C2230" w:rsidRPr="006C4BBF" w:rsidRDefault="00A730A6" w:rsidP="000C2230">
                      <w:pPr>
                        <w:spacing w:line="360" w:lineRule="auto"/>
                        <w:jc w:val="center"/>
                        <w:rPr>
                          <w:rFonts w:ascii="MS Gothic" w:eastAsia="MS Gothic" w:hAnsi="MS Gothic"/>
                          <w:color w:val="002060"/>
                          <w:sz w:val="28"/>
                          <w:szCs w:val="28"/>
                        </w:rPr>
                      </w:pPr>
                      <w:r w:rsidRPr="006C4BBF"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抗がん剤治療や放射線治療に伴う</w:t>
                      </w:r>
                      <w:r w:rsidR="00AA10D5"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、</w:t>
                      </w:r>
                      <w:r w:rsidRPr="006C4BBF"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お口の中やあごの骨のトラブルが減少します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E7767" wp14:editId="23EE3833">
                <wp:simplePos x="0" y="0"/>
                <wp:positionH relativeFrom="column">
                  <wp:posOffset>-202565</wp:posOffset>
                </wp:positionH>
                <wp:positionV relativeFrom="paragraph">
                  <wp:posOffset>2493010</wp:posOffset>
                </wp:positionV>
                <wp:extent cx="6261100" cy="1043940"/>
                <wp:effectExtent l="0" t="0" r="38100" b="2286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104394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5E890" w14:textId="77777777" w:rsidR="00AA10D5" w:rsidRDefault="006C4BBF" w:rsidP="006C4BBF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あらかじめお口の状態を改善しておくことで、食事開始をスムーズに</w:t>
                            </w:r>
                            <w:proofErr w:type="gramStart"/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145DE64B" w14:textId="6C879BC6" w:rsidR="006C4BBF" w:rsidRPr="006C4BBF" w:rsidRDefault="006C4BBF" w:rsidP="006C4BBF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食事の際の苦痛を軽減して、全身状態の回復を早めることができます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E7767" id="角丸四角形 10" o:spid="_x0000_s1027" style="position:absolute;left:0;text-align:left;margin-left:-15.95pt;margin-top:196.3pt;width:493pt;height:8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" fillcolor="#f7caac [1301]" strokecolor="red" strokeweight="1pt">
                <v:stroke joinstyle="miter"/>
                <v:textbox>
                  <w:txbxContent>
                    <w:p w14:paraId="1D15E890" w14:textId="77777777" w:rsidR="00AA10D5" w:rsidRDefault="006C4BBF" w:rsidP="006C4BBF">
                      <w:pPr>
                        <w:spacing w:line="360" w:lineRule="auto"/>
                        <w:jc w:val="center"/>
                        <w:rPr>
                          <w:rFonts w:ascii="MS Gothic" w:eastAsia="MS Gothic" w:hAnsi="MS Gothic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あらかじめお口の状態を改善しておくことで、食事開始をスムーズに</w:t>
                      </w:r>
                      <w:proofErr w:type="gramStart"/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したり</w:t>
                      </w:r>
                      <w:proofErr w:type="gramEnd"/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、</w:t>
                      </w:r>
                    </w:p>
                    <w:p w14:paraId="145DE64B" w14:textId="6C879BC6" w:rsidR="006C4BBF" w:rsidRPr="006C4BBF" w:rsidRDefault="006C4BBF" w:rsidP="006C4BBF">
                      <w:pPr>
                        <w:spacing w:line="360" w:lineRule="auto"/>
                        <w:jc w:val="center"/>
                        <w:rPr>
                          <w:rFonts w:ascii="MS Gothic" w:eastAsia="MS Gothic" w:hAnsi="MS Gothic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食事の際の苦痛を軽減して、全身状態の回復を早めることができます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16CE52" wp14:editId="690C9CF4">
                <wp:simplePos x="0" y="0"/>
                <wp:positionH relativeFrom="column">
                  <wp:posOffset>-200660</wp:posOffset>
                </wp:positionH>
                <wp:positionV relativeFrom="paragraph">
                  <wp:posOffset>105410</wp:posOffset>
                </wp:positionV>
                <wp:extent cx="6261100" cy="515620"/>
                <wp:effectExtent l="0" t="0" r="38100" b="1778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515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5C77F" w14:textId="65673C60" w:rsidR="006C4BBF" w:rsidRPr="006C4BBF" w:rsidRDefault="006C4BBF" w:rsidP="006C4BBF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全身麻酔時の気管挿管</w:t>
                            </w:r>
                            <w:r w:rsidR="005B17DC">
                              <w:rPr>
                                <w:rFonts w:ascii="MS Gothic" w:eastAsia="MS Gothic" w:hAnsi="MS Gothic"/>
                                <w:color w:val="002060"/>
                                <w:sz w:val="20"/>
                                <w:szCs w:val="20"/>
                              </w:rPr>
                              <w:t>(</w:t>
                            </w:r>
                            <w:r w:rsidR="005B17DC" w:rsidRPr="005B17DC">
                              <w:rPr>
                                <w:rFonts w:ascii="MS Gothic" w:eastAsia="MS Gothic" w:hAnsi="MS Gothic" w:hint="eastAsia"/>
                                <w:color w:val="002060"/>
                                <w:sz w:val="20"/>
                                <w:szCs w:val="20"/>
                              </w:rPr>
                              <w:t>人工呼吸器の管</w:t>
                            </w:r>
                            <w:r w:rsidR="005B17DC">
                              <w:rPr>
                                <w:rFonts w:ascii="MS Gothic" w:eastAsia="MS Gothic" w:hAnsi="MS Gothic" w:hint="eastAsia"/>
                                <w:color w:val="002060"/>
                                <w:sz w:val="20"/>
                                <w:szCs w:val="20"/>
                              </w:rPr>
                              <w:t>を</w:t>
                            </w:r>
                            <w:r w:rsidR="005B17DC" w:rsidRPr="005B17DC">
                              <w:rPr>
                                <w:rFonts w:ascii="MS Gothic" w:eastAsia="MS Gothic" w:hAnsi="MS Gothic" w:hint="eastAsia"/>
                                <w:color w:val="002060"/>
                                <w:sz w:val="20"/>
                                <w:szCs w:val="20"/>
                              </w:rPr>
                              <w:t>気管に入</w:t>
                            </w:r>
                            <w:r w:rsidR="005B17DC">
                              <w:rPr>
                                <w:rFonts w:ascii="MS Gothic" w:eastAsia="MS Gothic" w:hAnsi="MS Gothic" w:hint="eastAsia"/>
                                <w:color w:val="002060"/>
                                <w:sz w:val="20"/>
                                <w:szCs w:val="20"/>
                              </w:rPr>
                              <w:t>れ</w:t>
                            </w:r>
                            <w:r w:rsidR="005B17DC" w:rsidRPr="005B17DC">
                              <w:rPr>
                                <w:rFonts w:ascii="MS Gothic" w:eastAsia="MS Gothic" w:hAnsi="MS Gothic" w:hint="eastAsia"/>
                                <w:color w:val="002060"/>
                                <w:sz w:val="20"/>
                                <w:szCs w:val="20"/>
                              </w:rPr>
                              <w:t>る</w:t>
                            </w:r>
                            <w:r w:rsidR="005B17DC">
                              <w:rPr>
                                <w:rFonts w:ascii="MS Gothic" w:eastAsia="MS Gothic" w:hAnsi="MS Gothic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の際、歯の破折や脱落を防ぎます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6CE52" id="角丸四角形 12" o:spid="_x0000_s1028" style="position:absolute;left:0;text-align:left;margin-left:-15.8pt;margin-top:8.3pt;width:493pt;height:4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" fillcolor="#f7caac [1301]" strokecolor="red" strokeweight="1pt">
                <v:stroke joinstyle="miter"/>
                <v:textbox>
                  <w:txbxContent>
                    <w:p w14:paraId="22D5C77F" w14:textId="65673C60" w:rsidR="006C4BBF" w:rsidRPr="006C4BBF" w:rsidRDefault="006C4BBF" w:rsidP="006C4BBF">
                      <w:pPr>
                        <w:spacing w:line="360" w:lineRule="auto"/>
                        <w:jc w:val="center"/>
                        <w:rPr>
                          <w:rFonts w:ascii="MS Gothic" w:eastAsia="MS Gothic" w:hAnsi="MS Gothic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全身麻酔時の気管挿管</w:t>
                      </w:r>
                      <w:r w:rsidR="005B17DC">
                        <w:rPr>
                          <w:rFonts w:ascii="MS Gothic" w:eastAsia="MS Gothic" w:hAnsi="MS Gothic"/>
                          <w:color w:val="002060"/>
                          <w:sz w:val="20"/>
                          <w:szCs w:val="20"/>
                        </w:rPr>
                        <w:t>(</w:t>
                      </w:r>
                      <w:r w:rsidR="005B17DC" w:rsidRPr="005B17DC">
                        <w:rPr>
                          <w:rFonts w:ascii="MS Gothic" w:eastAsia="MS Gothic" w:hAnsi="MS Gothic" w:hint="eastAsia"/>
                          <w:color w:val="002060"/>
                          <w:sz w:val="20"/>
                          <w:szCs w:val="20"/>
                        </w:rPr>
                        <w:t>人工呼吸器の管</w:t>
                      </w:r>
                      <w:r w:rsidR="005B17DC">
                        <w:rPr>
                          <w:rFonts w:ascii="MS Gothic" w:eastAsia="MS Gothic" w:hAnsi="MS Gothic" w:hint="eastAsia"/>
                          <w:color w:val="002060"/>
                          <w:sz w:val="20"/>
                          <w:szCs w:val="20"/>
                        </w:rPr>
                        <w:t>を</w:t>
                      </w:r>
                      <w:r w:rsidR="005B17DC" w:rsidRPr="005B17DC">
                        <w:rPr>
                          <w:rFonts w:ascii="MS Gothic" w:eastAsia="MS Gothic" w:hAnsi="MS Gothic" w:hint="eastAsia"/>
                          <w:color w:val="002060"/>
                          <w:sz w:val="20"/>
                          <w:szCs w:val="20"/>
                        </w:rPr>
                        <w:t>気管に入</w:t>
                      </w:r>
                      <w:r w:rsidR="005B17DC">
                        <w:rPr>
                          <w:rFonts w:ascii="MS Gothic" w:eastAsia="MS Gothic" w:hAnsi="MS Gothic" w:hint="eastAsia"/>
                          <w:color w:val="002060"/>
                          <w:sz w:val="20"/>
                          <w:szCs w:val="20"/>
                        </w:rPr>
                        <w:t>れ</w:t>
                      </w:r>
                      <w:r w:rsidR="005B17DC" w:rsidRPr="005B17DC">
                        <w:rPr>
                          <w:rFonts w:ascii="MS Gothic" w:eastAsia="MS Gothic" w:hAnsi="MS Gothic" w:hint="eastAsia"/>
                          <w:color w:val="002060"/>
                          <w:sz w:val="20"/>
                          <w:szCs w:val="20"/>
                        </w:rPr>
                        <w:t>る</w:t>
                      </w:r>
                      <w:r w:rsidR="005B17DC">
                        <w:rPr>
                          <w:rFonts w:ascii="MS Gothic" w:eastAsia="MS Gothic" w:hAnsi="MS Gothic"/>
                          <w:color w:val="002060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の際、歯の破折や脱落を防ぎます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53D362" wp14:editId="1D47DD97">
                <wp:simplePos x="0" y="0"/>
                <wp:positionH relativeFrom="column">
                  <wp:posOffset>-208915</wp:posOffset>
                </wp:positionH>
                <wp:positionV relativeFrom="paragraph">
                  <wp:posOffset>1894205</wp:posOffset>
                </wp:positionV>
                <wp:extent cx="6261100" cy="518160"/>
                <wp:effectExtent l="0" t="0" r="38100" b="1524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518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2D8E0" w14:textId="401B37EC" w:rsidR="006C4BBF" w:rsidRPr="006C4BBF" w:rsidRDefault="006C4BBF" w:rsidP="006C4BBF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手術後の合併症が減少することによって、入院期間が短縮されます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3D362" id="角丸四角形 8" o:spid="_x0000_s1029" style="position:absolute;left:0;text-align:left;margin-left:-16.45pt;margin-top:149.15pt;width:493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" fillcolor="#f7caac [1301]" strokecolor="red" strokeweight="1pt">
                <v:stroke joinstyle="miter"/>
                <v:textbox>
                  <w:txbxContent>
                    <w:p w14:paraId="4B22D8E0" w14:textId="401B37EC" w:rsidR="006C4BBF" w:rsidRPr="006C4BBF" w:rsidRDefault="006C4BBF" w:rsidP="006C4BBF">
                      <w:pPr>
                        <w:spacing w:line="360" w:lineRule="auto"/>
                        <w:jc w:val="center"/>
                        <w:rPr>
                          <w:rFonts w:ascii="MS Gothic" w:eastAsia="MS Gothic" w:hAnsi="MS Gothic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手術後の合併症が減少することによって、入院期間が短縮されます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71464" wp14:editId="159F59E2">
                <wp:simplePos x="0" y="0"/>
                <wp:positionH relativeFrom="column">
                  <wp:posOffset>-203200</wp:posOffset>
                </wp:positionH>
                <wp:positionV relativeFrom="paragraph">
                  <wp:posOffset>1297940</wp:posOffset>
                </wp:positionV>
                <wp:extent cx="6261100" cy="515620"/>
                <wp:effectExtent l="0" t="0" r="38100" b="1778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515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D5FEF" w14:textId="51C1AA02" w:rsidR="006C4BBF" w:rsidRPr="006C4BBF" w:rsidRDefault="006C4BBF" w:rsidP="006C4BBF">
                            <w:pPr>
                              <w:spacing w:line="360" w:lineRule="auto"/>
                              <w:jc w:val="center"/>
                              <w:rPr>
                                <w:rFonts w:ascii="MS Gothic" w:eastAsia="MS Gothic" w:hAnsi="MS Gothic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S Gothic" w:eastAsia="MS Gothic" w:hAnsi="MS Gothic" w:hint="eastAsia"/>
                                <w:color w:val="002060"/>
                                <w:sz w:val="28"/>
                                <w:szCs w:val="28"/>
                              </w:rPr>
                              <w:t>手術後の肺炎、傷口からの感染リスクが減少します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71464" id="角丸四角形 7" o:spid="_x0000_s1030" style="position:absolute;left:0;text-align:left;margin-left:-16pt;margin-top:102.2pt;width:493pt;height:4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" fillcolor="#f7caac [1301]" strokecolor="red" strokeweight="1pt">
                <v:stroke joinstyle="miter"/>
                <v:textbox>
                  <w:txbxContent>
                    <w:p w14:paraId="539D5FEF" w14:textId="51C1AA02" w:rsidR="006C4BBF" w:rsidRPr="006C4BBF" w:rsidRDefault="006C4BBF" w:rsidP="006C4BBF">
                      <w:pPr>
                        <w:spacing w:line="360" w:lineRule="auto"/>
                        <w:jc w:val="center"/>
                        <w:rPr>
                          <w:rFonts w:ascii="MS Gothic" w:eastAsia="MS Gothic" w:hAnsi="MS Gothic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color w:val="002060"/>
                          <w:sz w:val="28"/>
                          <w:szCs w:val="28"/>
                        </w:rPr>
                        <w:t>手術後の肺炎、傷口からの感染リスクが減少します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E6040F" w14:textId="51522388" w:rsidR="004E7501" w:rsidRPr="009377DE" w:rsidRDefault="004E7501" w:rsidP="009377DE">
      <w:pPr>
        <w:jc w:val="center"/>
        <w:rPr>
          <w:sz w:val="32"/>
          <w:szCs w:val="32"/>
        </w:rPr>
      </w:pPr>
    </w:p>
    <w:p w14:paraId="6D55B9D4" w14:textId="4704C97E" w:rsidR="004E7501" w:rsidRDefault="004E7501"/>
    <w:p w14:paraId="0ECA85C5" w14:textId="1F24B82A" w:rsidR="009377DE" w:rsidRDefault="009377DE"/>
    <w:p w14:paraId="0A7A9669" w14:textId="141E1FDA" w:rsidR="00E13932" w:rsidRDefault="00E13932"/>
    <w:p w14:paraId="1BE8E455" w14:textId="0E5B2C6C" w:rsidR="009377DE" w:rsidRDefault="009377DE"/>
    <w:p w14:paraId="508C4E78" w14:textId="1D3BBEF2" w:rsidR="008116AC" w:rsidRDefault="008116AC"/>
    <w:p w14:paraId="31AB3746" w14:textId="242E3E4C" w:rsidR="008116AC" w:rsidRDefault="008116AC"/>
    <w:p w14:paraId="19086BCC" w14:textId="77777777" w:rsidR="00B27F9E" w:rsidRDefault="00B27F9E" w:rsidP="004E7501">
      <w:pPr>
        <w:rPr>
          <w:rFonts w:ascii="HGMaruGothicMPRO" w:eastAsia="HGMaruGothicMPRO" w:hAnsi="HGMaruGothicMPRO" w:hint="eastAsia"/>
        </w:rPr>
      </w:pPr>
    </w:p>
    <w:p w14:paraId="6749B54A" w14:textId="77777777" w:rsidR="00B27F9E" w:rsidRDefault="00B27F9E" w:rsidP="00B27F9E">
      <w:pPr>
        <w:jc w:val="center"/>
        <w:rPr>
          <w:rFonts w:ascii="HGMaruGothicMPRO" w:eastAsia="HGMaruGothicMPRO" w:hAnsi="HGMaruGothicMPRO" w:hint="eastAsia"/>
          <w:sz w:val="20"/>
          <w:szCs w:val="20"/>
        </w:rPr>
      </w:pPr>
    </w:p>
    <w:p w14:paraId="29A1CB3F" w14:textId="1DE29395" w:rsidR="00B27F9E" w:rsidRPr="00B27F9E" w:rsidRDefault="00B27F9E" w:rsidP="00B27F9E">
      <w:pPr>
        <w:jc w:val="center"/>
        <w:rPr>
          <w:rFonts w:ascii="HGMaruGothicMPRO" w:eastAsia="HGMaruGothicMPRO" w:hAnsi="HGMaruGothicMPRO" w:hint="eastAsia"/>
        </w:rPr>
      </w:pPr>
      <w:bookmarkStart w:id="0" w:name="_GoBack"/>
      <w:bookmarkEnd w:id="0"/>
      <w:r w:rsidRPr="00B27F9E">
        <w:rPr>
          <w:rFonts w:ascii="HGMaruGothicMPRO" w:eastAsia="HGMaruGothicMPRO" w:hAnsi="HGMaruGothicMPRO" w:hint="eastAsia"/>
          <w:sz w:val="20"/>
          <w:szCs w:val="20"/>
        </w:rPr>
        <w:t>一般社団法人</w:t>
      </w:r>
      <w:r w:rsidRPr="00B27F9E">
        <w:rPr>
          <w:rFonts w:ascii="HGMaruGothicMPRO" w:eastAsia="HGMaruGothicMPRO" w:hAnsi="HGMaruGothicMPRO" w:hint="eastAsia"/>
        </w:rPr>
        <w:t>静岡県歯科医師会</w:t>
      </w:r>
    </w:p>
    <w:sectPr w:rsidR="00B27F9E" w:rsidRPr="00B27F9E" w:rsidSect="00B27F9E">
      <w:pgSz w:w="11900" w:h="16840"/>
      <w:pgMar w:top="567" w:right="1134" w:bottom="567" w:left="1134" w:header="851" w:footer="992" w:gutter="0"/>
      <w:cols w:space="425"/>
      <w:docGrid w:type="linesAndChars" w:linePitch="327" w:charSpace="-43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FPMaruGothic-SB">
    <w:panose1 w:val="020F0800010101010101"/>
    <w:charset w:val="80"/>
    <w:family w:val="auto"/>
    <w:pitch w:val="variable"/>
    <w:sig w:usb0="00000001" w:usb1="08070000" w:usb2="00000010" w:usb3="00000000" w:csb0="00020000" w:csb1="00000000"/>
  </w:font>
  <w:font w:name="HGMaruGothicMPRO">
    <w:panose1 w:val="020F0600000000000000"/>
    <w:charset w:val="80"/>
    <w:family w:val="auto"/>
    <w:pitch w:val="variable"/>
    <w:sig w:usb0="E00002FF" w:usb1="6AC7FDFB" w:usb2="00000012" w:usb3="00000000" w:csb0="0002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HorizontalSpacing w:val="219"/>
  <w:drawingGridVerticalSpacing w:val="327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9CF"/>
    <w:rsid w:val="00062694"/>
    <w:rsid w:val="00091F1F"/>
    <w:rsid w:val="000C2230"/>
    <w:rsid w:val="0017395A"/>
    <w:rsid w:val="00215DD0"/>
    <w:rsid w:val="00236CAA"/>
    <w:rsid w:val="002F2A2D"/>
    <w:rsid w:val="00364612"/>
    <w:rsid w:val="003F5840"/>
    <w:rsid w:val="00483CBE"/>
    <w:rsid w:val="004E73D8"/>
    <w:rsid w:val="004E7501"/>
    <w:rsid w:val="00543BBE"/>
    <w:rsid w:val="005B17DC"/>
    <w:rsid w:val="006B4E48"/>
    <w:rsid w:val="006C4BBF"/>
    <w:rsid w:val="006D64F9"/>
    <w:rsid w:val="007E6AC2"/>
    <w:rsid w:val="008116AC"/>
    <w:rsid w:val="008D121C"/>
    <w:rsid w:val="009377DE"/>
    <w:rsid w:val="00954B32"/>
    <w:rsid w:val="00A1538A"/>
    <w:rsid w:val="00A730A6"/>
    <w:rsid w:val="00A90A8E"/>
    <w:rsid w:val="00AA10D5"/>
    <w:rsid w:val="00B27F9E"/>
    <w:rsid w:val="00B45683"/>
    <w:rsid w:val="00BB3A4B"/>
    <w:rsid w:val="00C029CF"/>
    <w:rsid w:val="00D55620"/>
    <w:rsid w:val="00D97127"/>
    <w:rsid w:val="00E13932"/>
    <w:rsid w:val="00E4721B"/>
    <w:rsid w:val="00E97A36"/>
    <w:rsid w:val="00F00B44"/>
    <w:rsid w:val="00F0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AD432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32</Words>
  <Characters>188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仁之 大内</dc:creator>
  <cp:keywords/>
  <dc:description/>
  <cp:lastModifiedBy>大内歯科医院</cp:lastModifiedBy>
  <cp:revision>6</cp:revision>
  <cp:lastPrinted>2017-07-03T13:09:00Z</cp:lastPrinted>
  <dcterms:created xsi:type="dcterms:W3CDTF">2016-11-11T23:57:00Z</dcterms:created>
  <dcterms:modified xsi:type="dcterms:W3CDTF">2017-07-03T13:10:00Z</dcterms:modified>
</cp:coreProperties>
</file>